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665BA7">
        <w:rPr>
          <w:rFonts w:ascii="Arial" w:eastAsiaTheme="minorEastAsia" w:hAnsi="Arial" w:cs="Arial"/>
          <w:b/>
          <w:sz w:val="24"/>
          <w:szCs w:val="24"/>
          <w:lang w:eastAsia="ru-RU"/>
        </w:rPr>
        <w:t>28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665BA7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3321"/>
        <w:gridCol w:w="1458"/>
      </w:tblGrid>
      <w:tr w:rsidR="00E1106E" w:rsidRPr="00E1106E" w:rsidTr="00BD5F5C">
        <w:trPr>
          <w:trHeight w:val="427"/>
        </w:trPr>
        <w:tc>
          <w:tcPr>
            <w:tcW w:w="49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04656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инвестированы в акции </w:t>
            </w:r>
            <w:r w:rsidR="009E2047" w:rsidRPr="0004656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российских и иностранных эмитентов</w:t>
            </w:r>
            <w:r w:rsidR="00351241" w:rsidRPr="0004656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04656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4656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</w:t>
            </w: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паевого инвестицио</w:t>
            </w:r>
            <w:r w:rsidR="009E2047"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BD5F5C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BD5F5C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объектов</w:t>
            </w: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5F5C">
        <w:trPr>
          <w:trHeight w:val="60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F32D82" w:rsidRPr="009E2047" w:rsidTr="00BD5F5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D82" w:rsidRPr="00E1106E" w:rsidRDefault="00F32D82" w:rsidP="00F3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2" w:rsidRPr="00BD5F5C" w:rsidRDefault="00F32D82" w:rsidP="00BD5F5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82" w:rsidRPr="00BD5F5C" w:rsidRDefault="00F32D82" w:rsidP="00BD5F5C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7,7%</w:t>
            </w:r>
          </w:p>
        </w:tc>
      </w:tr>
      <w:tr w:rsidR="00F32D82" w:rsidRPr="009E2047" w:rsidTr="00BD5F5C">
        <w:trPr>
          <w:trHeight w:val="369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D82" w:rsidRPr="00E1106E" w:rsidRDefault="00F32D82" w:rsidP="00F3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2" w:rsidRPr="00BD5F5C" w:rsidRDefault="00F32D82" w:rsidP="00BD5F5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"МТС"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82" w:rsidRPr="00BD5F5C" w:rsidRDefault="00F32D82" w:rsidP="00BD5F5C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7,3%</w:t>
            </w:r>
          </w:p>
        </w:tc>
      </w:tr>
      <w:tr w:rsidR="00F32D82" w:rsidRPr="009E2047" w:rsidTr="00BD5F5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D82" w:rsidRPr="00E1106E" w:rsidRDefault="00F32D82" w:rsidP="00F3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2" w:rsidRPr="00BD5F5C" w:rsidRDefault="00F32D82" w:rsidP="00BD5F5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"Полюс"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82" w:rsidRPr="00BD5F5C" w:rsidRDefault="00F32D82" w:rsidP="00BD5F5C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7,2%</w:t>
            </w:r>
          </w:p>
        </w:tc>
      </w:tr>
      <w:tr w:rsidR="00F32D82" w:rsidRPr="009E2047" w:rsidTr="00BD5F5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D82" w:rsidRPr="00E1106E" w:rsidRDefault="00F32D82" w:rsidP="00F3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2" w:rsidRPr="00BD5F5C" w:rsidRDefault="00F32D82" w:rsidP="00BD5F5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"НОВАТЭК"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82" w:rsidRPr="00BD5F5C" w:rsidRDefault="00F32D82" w:rsidP="00BD5F5C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7,1%</w:t>
            </w:r>
          </w:p>
        </w:tc>
      </w:tr>
      <w:tr w:rsidR="00F32D82" w:rsidRPr="009E2047" w:rsidTr="00BD5F5C">
        <w:trPr>
          <w:trHeight w:val="53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D82" w:rsidRPr="00E1106E" w:rsidRDefault="00F32D82" w:rsidP="00F3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2" w:rsidRPr="00BD5F5C" w:rsidRDefault="00F32D82" w:rsidP="00BD5F5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"Газпром"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82" w:rsidRPr="00BD5F5C" w:rsidRDefault="00F32D82" w:rsidP="00BD5F5C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6,5%</w:t>
            </w:r>
          </w:p>
        </w:tc>
      </w:tr>
    </w:tbl>
    <w:p w:rsidR="00BD5F5C" w:rsidRDefault="00BD5F5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5A22B9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42F06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42F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C10FCD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10FC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C10FCD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10FC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42F06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42F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C10FCD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10FC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C10FCD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10FC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  <w:bookmarkStart w:id="4" w:name="_GoBack"/>
            <w:bookmarkEnd w:id="4"/>
          </w:p>
        </w:tc>
      </w:tr>
    </w:tbl>
    <w:p w:rsidR="000178BA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5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E5218" w:rsidRPr="00E1106E" w:rsidTr="00705ADA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E1106E" w:rsidRDefault="00705ADA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28DF3A" wp14:editId="6FBD8CE6">
                  <wp:extent cx="2588260" cy="1405255"/>
                  <wp:effectExtent l="0" t="0" r="2540" b="444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DE5218" w:rsidRP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r w:rsidR="003842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705ADA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ADA" w:rsidRPr="00E1106E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A" w:rsidRPr="00AA79DC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4,84</w:t>
            </w:r>
          </w:p>
        </w:tc>
      </w:tr>
      <w:tr w:rsidR="00705ADA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ADA" w:rsidRPr="00E1106E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A" w:rsidRPr="00000F6A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12,72</w:t>
            </w:r>
          </w:p>
        </w:tc>
      </w:tr>
      <w:tr w:rsidR="00705ADA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ADA" w:rsidRPr="00E1106E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A" w:rsidRPr="00000F6A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19,17</w:t>
            </w:r>
          </w:p>
        </w:tc>
      </w:tr>
      <w:tr w:rsidR="00705ADA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ADA" w:rsidRPr="00E1106E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A" w:rsidRPr="00000F6A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8,10</w:t>
            </w:r>
          </w:p>
        </w:tc>
      </w:tr>
      <w:tr w:rsidR="00705ADA" w:rsidRPr="00E1106E" w:rsidTr="006176ED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ADA" w:rsidRPr="00E1106E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A" w:rsidRPr="00000F6A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-9,35</w:t>
            </w:r>
          </w:p>
        </w:tc>
      </w:tr>
      <w:tr w:rsidR="00705ADA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A" w:rsidRPr="00E1106E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DA" w:rsidRPr="00000F6A" w:rsidRDefault="00705ADA" w:rsidP="0070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5ADA" w:rsidRPr="00705ADA" w:rsidRDefault="00705ADA" w:rsidP="00705A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5A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7,89</w:t>
            </w:r>
          </w:p>
        </w:tc>
      </w:tr>
    </w:tbl>
    <w:p w:rsidR="00705ADA" w:rsidRDefault="00705AD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отсутствуют 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>данные инфляции за апрель 2023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</w:p>
    <w:p w:rsidR="0038421C" w:rsidRDefault="00705AD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05ADA">
        <w:rPr>
          <w:rFonts w:ascii="Arial" w:eastAsiaTheme="minorEastAsia" w:hAnsi="Arial" w:cs="Arial"/>
          <w:sz w:val="24"/>
          <w:szCs w:val="24"/>
          <w:lang w:eastAsia="ru-RU"/>
        </w:rPr>
        <w:t>для расчета использованы данные за март 2023 год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</w:p>
    <w:p w:rsidR="00705ADA" w:rsidRDefault="00705AD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9"/>
        <w:gridCol w:w="4473"/>
      </w:tblGrid>
      <w:tr w:rsidR="00E1106E" w:rsidRPr="00E1106E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665BA7" w:rsidRPr="00665BA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30 187,70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2191F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Стоимость чистых активов паевого инвестиционного фонда</w:t>
            </w:r>
            <w:r w:rsidR="00665B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665BA7" w:rsidRPr="00665BA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24 532 819,16 </w:t>
            </w:r>
            <w:r w:rsidRPr="0062191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0D4347" w:rsidRDefault="000D43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</w:p>
    <w:p w:rsidR="000178BA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126"/>
        <w:gridCol w:w="3402"/>
      </w:tblGrid>
      <w:tr w:rsidR="00124B0E" w:rsidRPr="00E1106E" w:rsidTr="00182DBE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182DBE">
        <w:trPr>
          <w:trHeight w:val="5049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AF4E02" w:rsidRPr="00182DBE" w:rsidRDefault="00124B0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182DBE">
        <w:trPr>
          <w:trHeight w:val="8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будущем. </w:t>
      </w:r>
      <w:r>
        <w:rPr>
          <w:rFonts w:ascii="MyriadPro-Regular" w:hAnsi="MyriadPro-Regular"/>
          <w:color w:val="0F140E"/>
          <w:sz w:val="27"/>
          <w:szCs w:val="27"/>
        </w:rPr>
        <w:lastRenderedPageBreak/>
        <w:t>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F231F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178BA"/>
    <w:rsid w:val="0004656F"/>
    <w:rsid w:val="000633AC"/>
    <w:rsid w:val="000753BF"/>
    <w:rsid w:val="000D4347"/>
    <w:rsid w:val="000E519A"/>
    <w:rsid w:val="001061F7"/>
    <w:rsid w:val="00113476"/>
    <w:rsid w:val="00124B0E"/>
    <w:rsid w:val="00124F79"/>
    <w:rsid w:val="00161B57"/>
    <w:rsid w:val="001727D0"/>
    <w:rsid w:val="00182DBE"/>
    <w:rsid w:val="00191CEC"/>
    <w:rsid w:val="001B7F3E"/>
    <w:rsid w:val="001C5DE9"/>
    <w:rsid w:val="002579AA"/>
    <w:rsid w:val="00260AD3"/>
    <w:rsid w:val="00261AC8"/>
    <w:rsid w:val="0027072B"/>
    <w:rsid w:val="00296E8F"/>
    <w:rsid w:val="002B05E7"/>
    <w:rsid w:val="002C5414"/>
    <w:rsid w:val="0032186D"/>
    <w:rsid w:val="003311B7"/>
    <w:rsid w:val="00351241"/>
    <w:rsid w:val="00361A21"/>
    <w:rsid w:val="0038421C"/>
    <w:rsid w:val="003A3716"/>
    <w:rsid w:val="003C5DAB"/>
    <w:rsid w:val="003E689A"/>
    <w:rsid w:val="003E7512"/>
    <w:rsid w:val="00413094"/>
    <w:rsid w:val="0044170A"/>
    <w:rsid w:val="004569F0"/>
    <w:rsid w:val="00461BBE"/>
    <w:rsid w:val="0052545D"/>
    <w:rsid w:val="00530596"/>
    <w:rsid w:val="00546061"/>
    <w:rsid w:val="00551344"/>
    <w:rsid w:val="0056429D"/>
    <w:rsid w:val="00590F1D"/>
    <w:rsid w:val="005A22B9"/>
    <w:rsid w:val="005C6054"/>
    <w:rsid w:val="00602799"/>
    <w:rsid w:val="0062191F"/>
    <w:rsid w:val="00631508"/>
    <w:rsid w:val="00665BA7"/>
    <w:rsid w:val="00691178"/>
    <w:rsid w:val="00692F21"/>
    <w:rsid w:val="006C4D09"/>
    <w:rsid w:val="006F6297"/>
    <w:rsid w:val="00705ADA"/>
    <w:rsid w:val="00744F51"/>
    <w:rsid w:val="00746812"/>
    <w:rsid w:val="00780E86"/>
    <w:rsid w:val="007D76A5"/>
    <w:rsid w:val="00804861"/>
    <w:rsid w:val="0085754C"/>
    <w:rsid w:val="00877A20"/>
    <w:rsid w:val="008966C6"/>
    <w:rsid w:val="008A700E"/>
    <w:rsid w:val="00966BF0"/>
    <w:rsid w:val="009A37F8"/>
    <w:rsid w:val="009E2047"/>
    <w:rsid w:val="009F4FB2"/>
    <w:rsid w:val="00A2271D"/>
    <w:rsid w:val="00A248B2"/>
    <w:rsid w:val="00A87A92"/>
    <w:rsid w:val="00AA0A02"/>
    <w:rsid w:val="00AA566B"/>
    <w:rsid w:val="00AA79DC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B21D7"/>
    <w:rsid w:val="00BD0CCA"/>
    <w:rsid w:val="00BD5F5C"/>
    <w:rsid w:val="00BF6054"/>
    <w:rsid w:val="00C10FCD"/>
    <w:rsid w:val="00C47243"/>
    <w:rsid w:val="00C57110"/>
    <w:rsid w:val="00CD7BBD"/>
    <w:rsid w:val="00D372B7"/>
    <w:rsid w:val="00D42F06"/>
    <w:rsid w:val="00D93EEF"/>
    <w:rsid w:val="00DB7900"/>
    <w:rsid w:val="00DD07AC"/>
    <w:rsid w:val="00DE5218"/>
    <w:rsid w:val="00DF0DA3"/>
    <w:rsid w:val="00E1106E"/>
    <w:rsid w:val="00E21D35"/>
    <w:rsid w:val="00EE37D1"/>
    <w:rsid w:val="00F001D9"/>
    <w:rsid w:val="00F16957"/>
    <w:rsid w:val="00F231F2"/>
    <w:rsid w:val="00F261B8"/>
    <w:rsid w:val="00F32D82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FC5AB-0B2D-4A5E-A256-70A0323A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9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16.664529476353774</c:v>
                </c:pt>
                <c:pt idx="1">
                  <c:v>31.766270706898105</c:v>
                </c:pt>
                <c:pt idx="2">
                  <c:v>9.873190210631444</c:v>
                </c:pt>
                <c:pt idx="3">
                  <c:v>18.022658763957324</c:v>
                </c:pt>
                <c:pt idx="4">
                  <c:v>-33.481624314929007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2-4078-B9CB-1CB7E66DC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29</cp:revision>
  <dcterms:created xsi:type="dcterms:W3CDTF">2022-09-12T07:44:00Z</dcterms:created>
  <dcterms:modified xsi:type="dcterms:W3CDTF">2023-05-12T06:36:00Z</dcterms:modified>
</cp:coreProperties>
</file>